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打印头压力调节装置配有两个打印头压力调节旋钮，每个旋钮各有 4 个档位，指示不同的打印头压力。顺时针方向转动旋钮时，档位的数字增大，打印头压力增加（见图 3.1.1）。在正常打印时，按照出厂配置的压力档位即可，一般在 2 档或 3 档。</w:t>
      </w:r>
    </w:p>
    <w:p>
      <w:pPr>
        <w:jc w:val="center"/>
        <w:rPr>
          <w:rFonts w:hint="eastAsia"/>
        </w:rPr>
      </w:pPr>
      <w:r>
        <w:rPr>
          <w:lang w:bidi="mn-Mong-CN"/>
        </w:rPr>
        <w:drawing>
          <wp:inline distT="0" distB="0" distL="0" distR="0">
            <wp:extent cx="1894840" cy="1428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在下列情况时需要进行调节：</w:t>
      </w:r>
    </w:p>
    <w:p>
      <w:pPr>
        <w:rPr>
          <w:rFonts w:hint="eastAsia"/>
        </w:rPr>
      </w:pPr>
      <w:r>
        <w:rPr>
          <w:rFonts w:hint="eastAsia"/>
        </w:rPr>
        <w:t>1) 当使用过程中的打印头压力不能满足要求时（例如出现碳带回收</w:t>
      </w:r>
    </w:p>
    <w:p>
      <w:pPr>
        <w:rPr>
          <w:rFonts w:hint="eastAsia"/>
        </w:rPr>
      </w:pPr>
      <w:r>
        <w:rPr>
          <w:rFonts w:hint="eastAsia"/>
        </w:rPr>
        <w:t>不顺畅），转动打印头压力调节旋钮，增加压力；</w:t>
      </w:r>
    </w:p>
    <w:p>
      <w:pPr>
        <w:rPr>
          <w:rFonts w:hint="eastAsia"/>
        </w:rPr>
      </w:pPr>
      <w:r>
        <w:rPr>
          <w:rFonts w:hint="eastAsia"/>
        </w:rPr>
        <w:t>2) 使用不同宽度的标签纸打印时，可以选择不同的档位；</w:t>
      </w:r>
    </w:p>
    <w:p>
      <w:pPr>
        <w:rPr>
          <w:rFonts w:hint="eastAsia"/>
        </w:rPr>
      </w:pPr>
      <w:r>
        <w:rPr>
          <w:rFonts w:hint="eastAsia"/>
        </w:rPr>
        <w:t>3）一边可以打出条码，一边不能打出条码时。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030980"/>
            <wp:effectExtent l="0" t="0" r="8255" b="7620"/>
            <wp:docPr id="2" name="图片 2" descr="CatchB39F_re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tchB39F_re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7D"/>
    <w:rsid w:val="00142ABB"/>
    <w:rsid w:val="008E087D"/>
    <w:rsid w:val="00A444CF"/>
    <w:rsid w:val="00F5327D"/>
    <w:rsid w:val="3E51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35</Words>
  <Characters>205</Characters>
  <Lines>1</Lines>
  <Paragraphs>1</Paragraphs>
  <TotalTime>274</TotalTime>
  <ScaleCrop>false</ScaleCrop>
  <LinksUpToDate>false</LinksUpToDate>
  <CharactersWithSpaces>239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2018-05-28T07:26:00Z</dcterms:created>
  <dc:creator>Administrator</dc:creator>
  <cp:lastModifiedBy>鑫众博客服8</cp:lastModifiedBy>
  <dcterms:modified xsi:type="dcterms:W3CDTF">2019-06-03T08:21:41Z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